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00" w:rsidRDefault="008E4300" w:rsidP="008E430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  <w:t>7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2020-2021 Öğretim Yılı Güz Yarıyılı’nda çeşitli sebeplerle Final sınavlarına giremeyen öğrencilerin Final </w:t>
      </w:r>
      <w:r w:rsidRPr="008C01F7">
        <w:rPr>
          <w:rFonts w:ascii="Arial" w:hAnsi="Arial"/>
          <w:color w:val="000000"/>
          <w:sz w:val="20"/>
          <w:szCs w:val="20"/>
        </w:rPr>
        <w:t>mazeret sınavına girme taleplerine ilişkin dilekçelerinin görüşülmesi.</w:t>
      </w:r>
    </w:p>
    <w:p w:rsidR="008E4300" w:rsidRDefault="008E4300" w:rsidP="008E430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  <w:t>7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2020-2021 Öğretim Yılı Güz Yarıyılı’nda çeşitli sebeplerle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Final sınavlarına giremeyen öğrencilerin Final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CF0445">
        <w:rPr>
          <w:rFonts w:ascii="Arial" w:hAnsi="Arial"/>
          <w:color w:val="000000"/>
          <w:sz w:val="20"/>
          <w:szCs w:val="20"/>
        </w:rPr>
        <w:t>sınavına girme taleplerine ilişkin dilekçeleri görüşülerek</w:t>
      </w:r>
      <w:r>
        <w:rPr>
          <w:rFonts w:ascii="Arial" w:hAnsi="Arial"/>
          <w:color w:val="000000"/>
          <w:sz w:val="20"/>
          <w:szCs w:val="20"/>
        </w:rPr>
        <w:t>,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p w:rsidR="008E4300" w:rsidRDefault="008E4300" w:rsidP="008E430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 xml:space="preserve">final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 w:rsidRPr="00520B8E">
        <w:rPr>
          <w:rFonts w:ascii="Arial" w:hAnsi="Arial"/>
          <w:b/>
          <w:i/>
          <w:color w:val="000000"/>
          <w:sz w:val="20"/>
          <w:szCs w:val="20"/>
        </w:rPr>
        <w:t>kabulüne</w:t>
      </w:r>
      <w:r>
        <w:rPr>
          <w:rFonts w:ascii="Arial" w:hAnsi="Arial"/>
          <w:b/>
          <w:i/>
          <w:color w:val="000000"/>
          <w:sz w:val="20"/>
          <w:szCs w:val="20"/>
        </w:rPr>
        <w:t xml:space="preserve">, </w:t>
      </w:r>
    </w:p>
    <w:tbl>
      <w:tblPr>
        <w:tblW w:w="8346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708"/>
        <w:gridCol w:w="1985"/>
        <w:gridCol w:w="1117"/>
      </w:tblGrid>
      <w:tr w:rsidR="008E4300" w:rsidRPr="000000F6" w:rsidTr="00003937">
        <w:trPr>
          <w:trHeight w:val="22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ÖĞRENCİ 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AD-SOYAD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SINAV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61DB9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121620201079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ARDA BAYKARA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121611206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ANALİZ 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121620181041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DOĞAN AKTAR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121615412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DİF. GEO.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121620181027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TANSU ORUÇ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121615412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DİF. GEO.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121620161052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MAHMUT CAN ÜSTÜN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121615412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DİF. GEO.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121620151025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AYKUT TEPE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121617531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OYUN TEO.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121620133061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MEHMET ALİ SAĞIM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121617531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OYUN TEO.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121620171044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BUSENUR KIZILDAĞ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121613306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ANALİZ III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</w:tbl>
    <w:p w:rsidR="008E4300" w:rsidRPr="002657AE" w:rsidRDefault="008E4300" w:rsidP="008E430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>b)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 xml:space="preserve">final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taleplerinin, başvuru süresi geçmiş olması nedeniyle </w:t>
      </w:r>
      <w:r>
        <w:rPr>
          <w:rFonts w:ascii="Arial" w:hAnsi="Arial"/>
          <w:b/>
          <w:i/>
          <w:color w:val="000000"/>
          <w:sz w:val="20"/>
          <w:szCs w:val="20"/>
        </w:rPr>
        <w:t xml:space="preserve">reddine </w:t>
      </w:r>
      <w:r w:rsidRPr="00CF0445">
        <w:rPr>
          <w:rFonts w:ascii="Arial" w:hAnsi="Arial"/>
          <w:color w:val="000000"/>
          <w:sz w:val="20"/>
          <w:szCs w:val="20"/>
        </w:rPr>
        <w:t>ve gereği için Rektörlük Makamına arzına oy birliğiyle karar verildi.</w:t>
      </w:r>
    </w:p>
    <w:tbl>
      <w:tblPr>
        <w:tblW w:w="8346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708"/>
        <w:gridCol w:w="1985"/>
        <w:gridCol w:w="1117"/>
      </w:tblGrid>
      <w:tr w:rsidR="008E4300" w:rsidRPr="000000F6" w:rsidTr="00003937">
        <w:trPr>
          <w:trHeight w:val="22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ÖĞRENCİ 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AD-SOYAD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000F6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SINAV</w:t>
            </w:r>
          </w:p>
        </w:tc>
      </w:tr>
      <w:tr w:rsidR="008E4300" w:rsidRPr="000000F6" w:rsidTr="00003937">
        <w:trPr>
          <w:trHeight w:val="2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61DB9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121620201047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İLKAY ACAR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121611206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ANALİZ 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00" w:rsidRPr="000000F6" w:rsidRDefault="008E4300" w:rsidP="0000393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FİNAL</w:t>
            </w:r>
          </w:p>
        </w:tc>
      </w:tr>
    </w:tbl>
    <w:p w:rsidR="003A62BB" w:rsidRDefault="003A62BB">
      <w:bookmarkStart w:id="0" w:name="_GoBack"/>
      <w:bookmarkEnd w:id="0"/>
    </w:p>
    <w:sectPr w:rsidR="003A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A8"/>
    <w:rsid w:val="00227DA8"/>
    <w:rsid w:val="003A62BB"/>
    <w:rsid w:val="008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2E2D-6861-4A9C-9AF4-D8E06567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2021-02-03T10:07:00Z</dcterms:created>
  <dcterms:modified xsi:type="dcterms:W3CDTF">2021-02-03T10:07:00Z</dcterms:modified>
</cp:coreProperties>
</file>